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E77B" w14:textId="77777777" w:rsidR="0073239C" w:rsidRPr="00DC4E35" w:rsidRDefault="0073239C" w:rsidP="0073239C">
      <w:pPr>
        <w:spacing w:before="61"/>
        <w:ind w:left="968"/>
        <w:jc w:val="center"/>
        <w:rPr>
          <w:bCs/>
        </w:rPr>
      </w:pPr>
      <w:r>
        <w:rPr>
          <w:bCs/>
        </w:rPr>
        <w:t>REQUEST FOR PROPOSALS</w:t>
      </w:r>
    </w:p>
    <w:p w14:paraId="7B5045CD" w14:textId="77777777" w:rsidR="0073239C" w:rsidRDefault="0073239C" w:rsidP="0073239C">
      <w:pPr>
        <w:pStyle w:val="BodyText"/>
        <w:spacing w:before="8"/>
        <w:jc w:val="left"/>
        <w:rPr>
          <w:b w:val="0"/>
          <w:sz w:val="20"/>
        </w:rPr>
      </w:pPr>
    </w:p>
    <w:p w14:paraId="5192CDCC" w14:textId="77777777" w:rsidR="0073239C" w:rsidRDefault="0073239C" w:rsidP="0073239C">
      <w:pPr>
        <w:ind w:left="968"/>
        <w:jc w:val="both"/>
      </w:pPr>
    </w:p>
    <w:p w14:paraId="07EDDC8F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  <w:r>
        <w:rPr>
          <w:szCs w:val="24"/>
        </w:rPr>
        <w:t>T</w:t>
      </w:r>
      <w:r w:rsidRPr="00910EA9">
        <w:rPr>
          <w:szCs w:val="24"/>
        </w:rPr>
        <w:t>he Cuyahoga County Board of Developmental Disabilities</w:t>
      </w:r>
      <w:r>
        <w:rPr>
          <w:szCs w:val="24"/>
        </w:rPr>
        <w:t xml:space="preserve"> (Cuyahoga DD) is seeking written, sealed Proposals for Direct Support Professional (DSP) relief and support from interested certified Cuyahoga DD agency providers that serve people eligible for Cuyahoga DD services.</w:t>
      </w:r>
    </w:p>
    <w:p w14:paraId="4B331E6F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</w:p>
    <w:p w14:paraId="032362EB" w14:textId="77777777" w:rsidR="0073239C" w:rsidRPr="009141F7" w:rsidRDefault="0073239C" w:rsidP="0073239C">
      <w:pPr>
        <w:tabs>
          <w:tab w:val="left" w:pos="-720"/>
        </w:tabs>
        <w:suppressAutoHyphens/>
        <w:rPr>
          <w:b/>
          <w:bCs/>
          <w:szCs w:val="24"/>
        </w:rPr>
      </w:pPr>
      <w:r w:rsidRPr="009141F7">
        <w:rPr>
          <w:b/>
          <w:bCs/>
          <w:szCs w:val="24"/>
        </w:rPr>
        <w:t xml:space="preserve">RFP:  2023-07 DSP PILOT PROJECT </w:t>
      </w:r>
    </w:p>
    <w:p w14:paraId="7F9675A2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</w:p>
    <w:p w14:paraId="4A2BC4C2" w14:textId="77777777" w:rsidR="0073239C" w:rsidRPr="002968DC" w:rsidRDefault="0073239C" w:rsidP="0073239C">
      <w:pPr>
        <w:spacing w:line="242" w:lineRule="auto"/>
        <w:ind w:right="575"/>
        <w:rPr>
          <w:rFonts w:ascii="Arial" w:hAnsi="Arial" w:cs="Arial"/>
          <w:szCs w:val="24"/>
        </w:rPr>
      </w:pPr>
      <w:r w:rsidRPr="002968DC">
        <w:rPr>
          <w:rFonts w:ascii="Arial" w:hAnsi="Arial" w:cs="Arial"/>
          <w:spacing w:val="-3"/>
          <w:szCs w:val="24"/>
        </w:rPr>
        <w:t xml:space="preserve">Bidding documents for </w:t>
      </w:r>
      <w:r w:rsidRPr="002968DC">
        <w:rPr>
          <w:rFonts w:ascii="Arial" w:hAnsi="Arial" w:cs="Arial"/>
          <w:szCs w:val="24"/>
        </w:rPr>
        <w:t xml:space="preserve">the </w:t>
      </w:r>
      <w:r w:rsidRPr="002968DC">
        <w:rPr>
          <w:rFonts w:ascii="Arial" w:hAnsi="Arial" w:cs="Arial"/>
          <w:spacing w:val="-3"/>
          <w:szCs w:val="24"/>
        </w:rPr>
        <w:t xml:space="preserve">proposed project </w:t>
      </w:r>
      <w:r w:rsidRPr="002968DC">
        <w:rPr>
          <w:rFonts w:ascii="Arial" w:hAnsi="Arial" w:cs="Arial"/>
          <w:spacing w:val="-2"/>
          <w:szCs w:val="24"/>
        </w:rPr>
        <w:t xml:space="preserve">may </w:t>
      </w:r>
      <w:r w:rsidRPr="002968DC">
        <w:rPr>
          <w:rFonts w:ascii="Arial" w:hAnsi="Arial" w:cs="Arial"/>
          <w:szCs w:val="24"/>
        </w:rPr>
        <w:t xml:space="preserve">be </w:t>
      </w:r>
      <w:r w:rsidRPr="002968DC">
        <w:rPr>
          <w:rFonts w:ascii="Arial" w:hAnsi="Arial" w:cs="Arial"/>
          <w:spacing w:val="-3"/>
          <w:szCs w:val="24"/>
        </w:rPr>
        <w:t xml:space="preserve">obtained by emailing Sharon Fallon, Cuyahoga County </w:t>
      </w:r>
      <w:r w:rsidRPr="002968DC">
        <w:rPr>
          <w:rFonts w:ascii="Arial" w:hAnsi="Arial" w:cs="Arial"/>
          <w:spacing w:val="-4"/>
          <w:szCs w:val="24"/>
        </w:rPr>
        <w:t xml:space="preserve">Board </w:t>
      </w:r>
      <w:r w:rsidRPr="002968DC">
        <w:rPr>
          <w:rFonts w:ascii="Arial" w:hAnsi="Arial" w:cs="Arial"/>
          <w:szCs w:val="24"/>
        </w:rPr>
        <w:t xml:space="preserve">of </w:t>
      </w:r>
      <w:r w:rsidRPr="002968DC">
        <w:rPr>
          <w:rFonts w:ascii="Arial" w:hAnsi="Arial" w:cs="Arial"/>
          <w:spacing w:val="-3"/>
          <w:szCs w:val="24"/>
        </w:rPr>
        <w:t xml:space="preserve">Developmental Disabilities, </w:t>
      </w:r>
      <w:hyperlink r:id="rId4" w:history="1">
        <w:r w:rsidRPr="002968DC">
          <w:rPr>
            <w:rStyle w:val="Hyperlink"/>
            <w:rFonts w:ascii="Arial" w:hAnsi="Arial" w:cs="Arial"/>
            <w:spacing w:val="-3"/>
            <w:szCs w:val="24"/>
          </w:rPr>
          <w:t>fallon.sharon@cuyahogabdd.org</w:t>
        </w:r>
      </w:hyperlink>
      <w:r w:rsidRPr="002968DC">
        <w:rPr>
          <w:rFonts w:ascii="Arial" w:hAnsi="Arial" w:cs="Arial"/>
          <w:spacing w:val="-3"/>
          <w:szCs w:val="24"/>
        </w:rPr>
        <w:t xml:space="preserve">, </w:t>
      </w:r>
      <w:r w:rsidRPr="002968DC">
        <w:rPr>
          <w:rFonts w:ascii="Arial" w:hAnsi="Arial" w:cs="Arial"/>
          <w:szCs w:val="24"/>
        </w:rPr>
        <w:t xml:space="preserve">until </w:t>
      </w:r>
      <w:r w:rsidRPr="002968DC">
        <w:rPr>
          <w:rFonts w:ascii="Arial" w:hAnsi="Arial" w:cs="Arial"/>
          <w:spacing w:val="-3"/>
          <w:szCs w:val="24"/>
        </w:rPr>
        <w:t>the deadline for submitting</w:t>
      </w:r>
      <w:r w:rsidRPr="002968DC">
        <w:rPr>
          <w:rFonts w:ascii="Arial" w:hAnsi="Arial" w:cs="Arial"/>
          <w:spacing w:val="-14"/>
          <w:szCs w:val="24"/>
        </w:rPr>
        <w:t xml:space="preserve"> </w:t>
      </w:r>
      <w:r w:rsidRPr="002968DC">
        <w:rPr>
          <w:rFonts w:ascii="Arial" w:hAnsi="Arial" w:cs="Arial"/>
          <w:spacing w:val="-3"/>
          <w:szCs w:val="24"/>
        </w:rPr>
        <w:t xml:space="preserve">proposals. </w:t>
      </w:r>
      <w:r>
        <w:rPr>
          <w:rFonts w:ascii="Arial" w:hAnsi="Arial" w:cs="Arial"/>
          <w:spacing w:val="-3"/>
          <w:szCs w:val="24"/>
        </w:rPr>
        <w:t xml:space="preserve">Proposals </w:t>
      </w:r>
      <w:r w:rsidRPr="00226603">
        <w:rPr>
          <w:szCs w:val="24"/>
        </w:rPr>
        <w:t xml:space="preserve">will only be accepted from Plan Holder of Record.  </w:t>
      </w:r>
      <w:bookmarkStart w:id="0" w:name="_Hlk144883747"/>
      <w:r w:rsidRPr="00226603">
        <w:rPr>
          <w:szCs w:val="24"/>
        </w:rPr>
        <w:t>To be a Plan Holder of Record, documents must be obtained directly from the Cuyahoga DD Purchasing Department.</w:t>
      </w:r>
    </w:p>
    <w:bookmarkEnd w:id="0"/>
    <w:p w14:paraId="0C282F74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</w:p>
    <w:p w14:paraId="7CB13AF8" w14:textId="77777777" w:rsidR="0073239C" w:rsidRPr="00910EA9" w:rsidRDefault="0073239C" w:rsidP="0073239C">
      <w:pPr>
        <w:rPr>
          <w:szCs w:val="24"/>
        </w:rPr>
      </w:pPr>
      <w:bookmarkStart w:id="1" w:name="_Hlk144883120"/>
      <w:r>
        <w:rPr>
          <w:szCs w:val="24"/>
        </w:rPr>
        <w:t>All proposals shall be delivered no later than</w:t>
      </w:r>
      <w:r w:rsidRPr="00910EA9">
        <w:rPr>
          <w:szCs w:val="24"/>
        </w:rPr>
        <w:t xml:space="preserve"> </w:t>
      </w:r>
      <w:r>
        <w:rPr>
          <w:rFonts w:cs="Tahoma"/>
          <w:b/>
          <w:spacing w:val="-3"/>
        </w:rPr>
        <w:t>FRIDAY, OCTOBER 6, 2023</w:t>
      </w:r>
      <w:r w:rsidRPr="00C272C8">
        <w:rPr>
          <w:rFonts w:cs="Tahoma"/>
          <w:b/>
          <w:spacing w:val="-3"/>
        </w:rPr>
        <w:t xml:space="preserve"> </w:t>
      </w:r>
      <w:r>
        <w:rPr>
          <w:rFonts w:cs="Tahoma"/>
          <w:b/>
          <w:spacing w:val="-3"/>
        </w:rPr>
        <w:t>at</w:t>
      </w:r>
      <w:r w:rsidRPr="00C272C8">
        <w:rPr>
          <w:rFonts w:cs="Tahoma"/>
          <w:b/>
          <w:spacing w:val="-3"/>
        </w:rPr>
        <w:t xml:space="preserve"> </w:t>
      </w:r>
      <w:r>
        <w:rPr>
          <w:rFonts w:cs="Tahoma"/>
          <w:b/>
          <w:spacing w:val="-3"/>
        </w:rPr>
        <w:t>5</w:t>
      </w:r>
      <w:r w:rsidRPr="00C272C8">
        <w:rPr>
          <w:rFonts w:cs="Tahoma"/>
          <w:b/>
          <w:spacing w:val="-3"/>
        </w:rPr>
        <w:t xml:space="preserve">:00 </w:t>
      </w:r>
      <w:r>
        <w:rPr>
          <w:rFonts w:cs="Tahoma"/>
          <w:b/>
          <w:spacing w:val="-3"/>
        </w:rPr>
        <w:t>P.M</w:t>
      </w:r>
      <w:r w:rsidRPr="00C272C8">
        <w:rPr>
          <w:rFonts w:cs="Tahoma"/>
          <w:b/>
          <w:spacing w:val="-3"/>
        </w:rPr>
        <w:t xml:space="preserve">. </w:t>
      </w:r>
      <w:r>
        <w:rPr>
          <w:rFonts w:cs="Tahoma"/>
          <w:b/>
          <w:spacing w:val="-3"/>
        </w:rPr>
        <w:t>EST</w:t>
      </w:r>
      <w:r>
        <w:rPr>
          <w:szCs w:val="24"/>
        </w:rPr>
        <w:t xml:space="preserve"> to the Cuyahoga County Board of Developmental Disabilities 1275 Lakeside Avenue, Cleveland, Ohio or via email</w:t>
      </w:r>
      <w:r w:rsidRPr="00F02221">
        <w:rPr>
          <w:rFonts w:ascii="Arial" w:hAnsi="Arial" w:cs="Arial"/>
          <w:szCs w:val="24"/>
        </w:rPr>
        <w:t>, in a PDF Version, Only to:</w:t>
      </w:r>
      <w:r>
        <w:rPr>
          <w:rFonts w:ascii="Arial" w:hAnsi="Arial" w:cs="Arial"/>
          <w:szCs w:val="24"/>
        </w:rPr>
        <w:t xml:space="preserve">  </w:t>
      </w:r>
      <w:hyperlink r:id="rId5" w:history="1">
        <w:r w:rsidRPr="00F02221">
          <w:rPr>
            <w:rStyle w:val="Hyperlink"/>
            <w:rFonts w:ascii="Arial" w:hAnsi="Arial" w:cs="Arial"/>
            <w:szCs w:val="24"/>
          </w:rPr>
          <w:t>RFPrespond@cuyahogabdd.org</w:t>
        </w:r>
      </w:hyperlink>
      <w:r w:rsidRPr="00910EA9">
        <w:rPr>
          <w:szCs w:val="24"/>
        </w:rPr>
        <w:t>.</w:t>
      </w:r>
      <w:r>
        <w:rPr>
          <w:szCs w:val="24"/>
        </w:rPr>
        <w:t xml:space="preserve">  Proposals received after this date and time shall be returned unopened to the respondent.</w:t>
      </w:r>
    </w:p>
    <w:bookmarkEnd w:id="1"/>
    <w:p w14:paraId="36304763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</w:p>
    <w:p w14:paraId="752F6E37" w14:textId="77777777" w:rsidR="0073239C" w:rsidRDefault="0073239C" w:rsidP="0073239C">
      <w:pPr>
        <w:tabs>
          <w:tab w:val="left" w:pos="-720"/>
        </w:tabs>
        <w:suppressAutoHyphens/>
        <w:rPr>
          <w:bCs/>
          <w:szCs w:val="24"/>
        </w:rPr>
      </w:pPr>
      <w:r>
        <w:rPr>
          <w:bCs/>
          <w:szCs w:val="24"/>
        </w:rPr>
        <w:t>Each proposal must state in full the name and address of each person, firm or corporation interested in the proposal submitted.</w:t>
      </w:r>
    </w:p>
    <w:p w14:paraId="37A4183C" w14:textId="77777777" w:rsidR="0073239C" w:rsidRDefault="0073239C" w:rsidP="0073239C">
      <w:pPr>
        <w:tabs>
          <w:tab w:val="left" w:pos="-720"/>
        </w:tabs>
        <w:suppressAutoHyphens/>
        <w:rPr>
          <w:szCs w:val="24"/>
        </w:rPr>
      </w:pPr>
    </w:p>
    <w:p w14:paraId="2D429123" w14:textId="77777777" w:rsidR="0073239C" w:rsidRPr="00910EA9" w:rsidRDefault="0073239C" w:rsidP="0073239C">
      <w:pPr>
        <w:tabs>
          <w:tab w:val="left" w:pos="-720"/>
        </w:tabs>
        <w:suppressAutoHyphens/>
        <w:rPr>
          <w:szCs w:val="24"/>
        </w:rPr>
      </w:pPr>
      <w:r w:rsidRPr="00910EA9">
        <w:rPr>
          <w:szCs w:val="24"/>
        </w:rPr>
        <w:t xml:space="preserve">The Cuyahoga County Board of Developmental Disabilities reserves the right to accept or reject any </w:t>
      </w:r>
      <w:r>
        <w:rPr>
          <w:szCs w:val="24"/>
        </w:rPr>
        <w:t>proposal</w:t>
      </w:r>
      <w:r w:rsidRPr="00910EA9">
        <w:rPr>
          <w:szCs w:val="24"/>
        </w:rPr>
        <w:t xml:space="preserve"> or any part or all parts of any </w:t>
      </w:r>
      <w:r>
        <w:rPr>
          <w:szCs w:val="24"/>
        </w:rPr>
        <w:t>proposal</w:t>
      </w:r>
      <w:r w:rsidRPr="00910EA9">
        <w:rPr>
          <w:szCs w:val="24"/>
        </w:rPr>
        <w:t xml:space="preserve"> submitted and waive all technicalities.</w:t>
      </w:r>
    </w:p>
    <w:p w14:paraId="6DC6AF4C" w14:textId="77777777" w:rsidR="0073239C" w:rsidRDefault="0073239C" w:rsidP="0073239C">
      <w:pPr>
        <w:spacing w:line="249" w:lineRule="exact"/>
        <w:ind w:left="3600" w:right="-90" w:firstLine="720"/>
      </w:pPr>
    </w:p>
    <w:p w14:paraId="7A3FF0AA" w14:textId="77777777" w:rsidR="0073239C" w:rsidRDefault="0073239C" w:rsidP="0073239C">
      <w:pPr>
        <w:spacing w:line="249" w:lineRule="exact"/>
        <w:ind w:left="3600" w:right="-90" w:firstLine="720"/>
      </w:pPr>
    </w:p>
    <w:p w14:paraId="0200A5EB" w14:textId="77777777" w:rsidR="0073239C" w:rsidRDefault="0073239C" w:rsidP="0073239C">
      <w:pPr>
        <w:spacing w:line="249" w:lineRule="exact"/>
        <w:ind w:left="-720" w:right="-90" w:firstLine="720"/>
      </w:pPr>
      <w:r>
        <w:t>Sharon Fallon, Purchasing Administrator</w:t>
      </w:r>
    </w:p>
    <w:p w14:paraId="6DE9DB18" w14:textId="77777777" w:rsidR="0073239C" w:rsidRDefault="0073239C" w:rsidP="0073239C">
      <w:pPr>
        <w:pStyle w:val="BodyText"/>
        <w:spacing w:before="7"/>
        <w:ind w:right="-90"/>
        <w:rPr>
          <w:sz w:val="16"/>
        </w:rPr>
      </w:pPr>
    </w:p>
    <w:p w14:paraId="3F8726CD" w14:textId="77777777" w:rsidR="0073239C" w:rsidRDefault="0073239C" w:rsidP="0073239C">
      <w:pPr>
        <w:ind w:right="-90"/>
        <w:rPr>
          <w:b/>
          <w:szCs w:val="24"/>
        </w:rPr>
      </w:pPr>
    </w:p>
    <w:p w14:paraId="3EE8536D" w14:textId="77777777" w:rsidR="0073239C" w:rsidRDefault="0073239C" w:rsidP="0073239C">
      <w:pPr>
        <w:ind w:right="-90"/>
        <w:rPr>
          <w:b/>
          <w:szCs w:val="24"/>
        </w:rPr>
      </w:pPr>
    </w:p>
    <w:p w14:paraId="71D544FA" w14:textId="77777777" w:rsidR="0073239C" w:rsidRDefault="0073239C" w:rsidP="0073239C">
      <w:pPr>
        <w:ind w:right="-90"/>
        <w:rPr>
          <w:b/>
          <w:szCs w:val="24"/>
        </w:rPr>
      </w:pPr>
    </w:p>
    <w:p w14:paraId="1DC4167F" w14:textId="77777777" w:rsidR="0073239C" w:rsidRDefault="0073239C" w:rsidP="0073239C">
      <w:pPr>
        <w:ind w:right="-90"/>
        <w:rPr>
          <w:b/>
          <w:szCs w:val="24"/>
        </w:rPr>
      </w:pPr>
    </w:p>
    <w:p w14:paraId="069FBA5E" w14:textId="77777777" w:rsidR="0073239C" w:rsidRDefault="0073239C" w:rsidP="0073239C">
      <w:pPr>
        <w:rPr>
          <w:rFonts w:cs="Tahoma"/>
          <w:sz w:val="20"/>
        </w:rPr>
      </w:pPr>
      <w:bookmarkStart w:id="2" w:name="_Hlk63767014"/>
      <w:r w:rsidRPr="006B0F76">
        <w:rPr>
          <w:rFonts w:cs="Tahoma"/>
          <w:sz w:val="20"/>
        </w:rPr>
        <w:t xml:space="preserve">1st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14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</w:p>
    <w:p w14:paraId="298ECE65" w14:textId="38BD4C6A" w:rsidR="005E468C" w:rsidRDefault="0073239C" w:rsidP="0073239C">
      <w:r w:rsidRPr="006B0F76">
        <w:rPr>
          <w:rFonts w:cs="Tahoma"/>
          <w:sz w:val="20"/>
        </w:rPr>
        <w:t>2</w:t>
      </w:r>
      <w:r w:rsidRPr="006B0F76">
        <w:rPr>
          <w:rFonts w:cs="Tahoma"/>
          <w:sz w:val="20"/>
          <w:vertAlign w:val="superscript"/>
        </w:rPr>
        <w:t>nd</w:t>
      </w:r>
      <w:r w:rsidRPr="006B0F76">
        <w:rPr>
          <w:rFonts w:cs="Tahoma"/>
          <w:sz w:val="20"/>
        </w:rPr>
        <w:t xml:space="preserve"> Adv. </w:t>
      </w:r>
      <w:r>
        <w:rPr>
          <w:rFonts w:cs="Tahoma"/>
          <w:sz w:val="20"/>
        </w:rPr>
        <w:t>9</w:t>
      </w:r>
      <w:r w:rsidRPr="006B0F76">
        <w:rPr>
          <w:rFonts w:cs="Tahoma"/>
          <w:sz w:val="20"/>
        </w:rPr>
        <w:t>/</w:t>
      </w:r>
      <w:r>
        <w:rPr>
          <w:rFonts w:cs="Tahoma"/>
          <w:sz w:val="20"/>
        </w:rPr>
        <w:t>21</w:t>
      </w:r>
      <w:r w:rsidRPr="006B0F76">
        <w:rPr>
          <w:rFonts w:cs="Tahoma"/>
          <w:sz w:val="20"/>
        </w:rPr>
        <w:t>/2</w:t>
      </w:r>
      <w:r>
        <w:rPr>
          <w:rFonts w:cs="Tahoma"/>
          <w:sz w:val="20"/>
        </w:rPr>
        <w:t>3</w:t>
      </w:r>
      <w:bookmarkEnd w:id="2"/>
    </w:p>
    <w:sectPr w:rsidR="005E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9C"/>
    <w:rsid w:val="005E468C"/>
    <w:rsid w:val="007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6539"/>
  <w15:chartTrackingRefBased/>
  <w15:docId w15:val="{B0758543-C4FD-47AB-8624-A1DBC8B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9C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239C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3239C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character" w:styleId="Hyperlink">
    <w:name w:val="Hyperlink"/>
    <w:rsid w:val="0073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Prespond@cuyahogabdd.org" TargetMode="External"/><Relationship Id="rId4" Type="http://schemas.openxmlformats.org/officeDocument/2006/relationships/hyperlink" Target="mailto:fallon.sharon@cuyahogabd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Sharon</dc:creator>
  <cp:keywords/>
  <dc:description/>
  <cp:lastModifiedBy>Fallon, Sharon</cp:lastModifiedBy>
  <cp:revision>1</cp:revision>
  <dcterms:created xsi:type="dcterms:W3CDTF">2023-09-12T17:16:00Z</dcterms:created>
  <dcterms:modified xsi:type="dcterms:W3CDTF">2023-09-12T17:17:00Z</dcterms:modified>
</cp:coreProperties>
</file>